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71752" w14:textId="77777777" w:rsidR="00C76E96" w:rsidRPr="006F5C81" w:rsidRDefault="00C76E96" w:rsidP="00C76E96">
      <w:pPr>
        <w:rPr>
          <w:rFonts w:ascii="Algerian" w:hAnsi="Algerian"/>
          <w:i/>
          <w:iCs/>
          <w:sz w:val="24"/>
          <w:szCs w:val="24"/>
        </w:rPr>
      </w:pPr>
      <w:r w:rsidRPr="006F5C81">
        <w:rPr>
          <w:rFonts w:ascii="Algerian" w:hAnsi="Algerian"/>
          <w:i/>
          <w:iCs/>
          <w:sz w:val="24"/>
          <w:szCs w:val="24"/>
        </w:rPr>
        <w:t>List do Rodziców</w:t>
      </w:r>
    </w:p>
    <w:p w14:paraId="115661B5" w14:textId="77777777" w:rsidR="00C76E96" w:rsidRPr="006F5C81" w:rsidRDefault="00C76E96" w:rsidP="00C76E96">
      <w:pPr>
        <w:rPr>
          <w:rFonts w:ascii="Algerian" w:hAnsi="Algerian"/>
          <w:i/>
          <w:iCs/>
          <w:sz w:val="24"/>
          <w:szCs w:val="24"/>
        </w:rPr>
      </w:pPr>
      <w:r w:rsidRPr="006F5C81">
        <w:rPr>
          <w:rFonts w:ascii="Algerian" w:hAnsi="Algerian"/>
          <w:i/>
          <w:iCs/>
          <w:sz w:val="24"/>
          <w:szCs w:val="24"/>
        </w:rPr>
        <w:t>Drodzy Rodzice</w:t>
      </w:r>
    </w:p>
    <w:p w14:paraId="39EF2A15" w14:textId="77777777" w:rsidR="00C76E96" w:rsidRPr="00822189" w:rsidRDefault="00C76E96" w:rsidP="00C76E96">
      <w:pPr>
        <w:rPr>
          <w:sz w:val="24"/>
          <w:szCs w:val="24"/>
        </w:rPr>
      </w:pPr>
    </w:p>
    <w:p w14:paraId="272E2C7D" w14:textId="77777777" w:rsidR="00C76E96" w:rsidRPr="00822189" w:rsidRDefault="00C76E96" w:rsidP="00C76E96">
      <w:pPr>
        <w:rPr>
          <w:sz w:val="24"/>
          <w:szCs w:val="24"/>
        </w:rPr>
      </w:pPr>
      <w:r w:rsidRPr="00822189">
        <w:rPr>
          <w:sz w:val="24"/>
          <w:szCs w:val="24"/>
        </w:rPr>
        <w:t>Za nami pierwszy semestr już ostatniego wspólnego roku. Ten czas spędziliśmy na wspólnej zabawie i nauce. Starałyśmy się, by proponowane dzieciom zabawy i zadania były dla nich atrakcyjne, dawały im możliwość rozwijania i kształtowania różnorodnych funkcji i sprawności. W czasie spędzonym w przedszkolu dzieci poszerzały swoją wiedzę, rozwijały zainteresowania, wykazywały się kreatywnością.</w:t>
      </w:r>
    </w:p>
    <w:p w14:paraId="52FFBAB5" w14:textId="77777777" w:rsidR="00C76E96" w:rsidRPr="00822189" w:rsidRDefault="00C76E96" w:rsidP="00C76E96">
      <w:pPr>
        <w:rPr>
          <w:sz w:val="24"/>
          <w:szCs w:val="24"/>
        </w:rPr>
      </w:pPr>
      <w:r w:rsidRPr="00822189">
        <w:rPr>
          <w:sz w:val="24"/>
          <w:szCs w:val="24"/>
        </w:rPr>
        <w:t>Zerówka to czas przygotowania dzieci do podjęcia obowiązków szkolnych. Podejmowałyśmy różnorodne działania realizując podstawę programową wychowania przedszkolnego obejmującą wiedzę, umiejętności i postawy w zakresie sfer rozwoju dziecka: fizycznej, społecznej, emocjonalnej i umysłowej były to między innymi:</w:t>
      </w:r>
    </w:p>
    <w:p w14:paraId="37AA8A2C" w14:textId="77777777" w:rsidR="00C76E96" w:rsidRPr="00822189" w:rsidRDefault="00C76E96" w:rsidP="00C76E96">
      <w:pPr>
        <w:rPr>
          <w:sz w:val="24"/>
          <w:szCs w:val="24"/>
        </w:rPr>
      </w:pPr>
    </w:p>
    <w:p w14:paraId="24837A5A" w14:textId="77777777" w:rsidR="00C76E96" w:rsidRPr="00822189" w:rsidRDefault="00C76E96" w:rsidP="00C76E96">
      <w:pPr>
        <w:rPr>
          <w:sz w:val="24"/>
          <w:szCs w:val="24"/>
        </w:rPr>
      </w:pPr>
      <w:r w:rsidRPr="00822189">
        <w:rPr>
          <w:sz w:val="24"/>
          <w:szCs w:val="24"/>
        </w:rPr>
        <w:t>-rozwijanie umiejętności analizy i syntezy słuchowej, tj. wybrzmiewania głosek na początku, w środku i na końcu wyrazów, wybrzmiewanie kolejnych głosek w prostych wyrazach.</w:t>
      </w:r>
    </w:p>
    <w:p w14:paraId="62F9834B" w14:textId="77777777" w:rsidR="00C76E96" w:rsidRPr="00822189" w:rsidRDefault="00C76E96" w:rsidP="00C76E96">
      <w:pPr>
        <w:rPr>
          <w:sz w:val="24"/>
          <w:szCs w:val="24"/>
        </w:rPr>
      </w:pPr>
    </w:p>
    <w:p w14:paraId="192EC1B8" w14:textId="77777777" w:rsidR="00C76E96" w:rsidRPr="00822189" w:rsidRDefault="00C76E96" w:rsidP="00C76E96">
      <w:pPr>
        <w:rPr>
          <w:sz w:val="24"/>
          <w:szCs w:val="24"/>
        </w:rPr>
      </w:pPr>
      <w:r w:rsidRPr="00822189">
        <w:rPr>
          <w:sz w:val="24"/>
          <w:szCs w:val="24"/>
        </w:rPr>
        <w:t>-rozwiązywaliśmy zagadki słowne, obrazkowe.</w:t>
      </w:r>
    </w:p>
    <w:p w14:paraId="31CA71C8" w14:textId="77777777" w:rsidR="00C76E96" w:rsidRPr="00822189" w:rsidRDefault="00C76E96" w:rsidP="00C76E96">
      <w:pPr>
        <w:rPr>
          <w:sz w:val="24"/>
          <w:szCs w:val="24"/>
        </w:rPr>
      </w:pPr>
    </w:p>
    <w:p w14:paraId="3E7BD980" w14:textId="77777777" w:rsidR="00C76E96" w:rsidRPr="00822189" w:rsidRDefault="00C76E96" w:rsidP="00C76E96">
      <w:pPr>
        <w:rPr>
          <w:sz w:val="24"/>
          <w:szCs w:val="24"/>
        </w:rPr>
      </w:pPr>
      <w:r w:rsidRPr="00822189">
        <w:rPr>
          <w:sz w:val="24"/>
          <w:szCs w:val="24"/>
        </w:rPr>
        <w:t xml:space="preserve">-ćwiczyliśmy sprawność manualną dzieci poprzez rysowanie, malowanie, wycinanie, lepienie z plasteliny, dzieci kreśliły wzory </w:t>
      </w:r>
      <w:proofErr w:type="spellStart"/>
      <w:r w:rsidRPr="00822189">
        <w:rPr>
          <w:sz w:val="24"/>
          <w:szCs w:val="24"/>
        </w:rPr>
        <w:t>literopodobne</w:t>
      </w:r>
      <w:proofErr w:type="spellEnd"/>
      <w:r w:rsidRPr="00822189">
        <w:rPr>
          <w:sz w:val="24"/>
          <w:szCs w:val="24"/>
        </w:rPr>
        <w:t xml:space="preserve"> (wzorki, szlaczki, ornamenty), budowały z klocków.</w:t>
      </w:r>
    </w:p>
    <w:p w14:paraId="3053E728" w14:textId="77777777" w:rsidR="00C76E96" w:rsidRPr="00822189" w:rsidRDefault="00C76E96" w:rsidP="00C76E96">
      <w:pPr>
        <w:rPr>
          <w:sz w:val="24"/>
          <w:szCs w:val="24"/>
        </w:rPr>
      </w:pPr>
    </w:p>
    <w:p w14:paraId="1DD7B357" w14:textId="77777777" w:rsidR="00C76E96" w:rsidRPr="00822189" w:rsidRDefault="00C76E96" w:rsidP="00C76E96">
      <w:pPr>
        <w:rPr>
          <w:sz w:val="24"/>
          <w:szCs w:val="24"/>
        </w:rPr>
      </w:pPr>
      <w:r w:rsidRPr="00822189">
        <w:rPr>
          <w:sz w:val="24"/>
          <w:szCs w:val="24"/>
        </w:rPr>
        <w:t>Podczas zajęć wielokrotnie wykonywaliśmy różnorodne czynności - przeliczanie elementów, dokładanie, dosuwanie i zliczanie - dodawanie, odsuwanie, zabieranie i znów przeliczanie "ile zostało?" - odejmowanie. Tylko przez bezpośrednie doświadczenia dzieci nabywają wiedzę  i rozwijają posiadane już umiejętności.</w:t>
      </w:r>
    </w:p>
    <w:p w14:paraId="7F7E90DC" w14:textId="4FCF6F03" w:rsidR="00C76E96" w:rsidRDefault="00C76E96" w:rsidP="00C76E96">
      <w:pPr>
        <w:rPr>
          <w:sz w:val="24"/>
          <w:szCs w:val="24"/>
        </w:rPr>
      </w:pPr>
      <w:r w:rsidRPr="00822189">
        <w:rPr>
          <w:sz w:val="24"/>
          <w:szCs w:val="24"/>
        </w:rPr>
        <w:t xml:space="preserve">Duży nacisk kładłyśmy także na edukację muzyczną dzieci: śpiewanie piosenek, gra na instrumentach perkusyjnych, zabawy rytmiczne, przy muzyce, relaks przy muzyce (klasycznej, słuchanie odgłosów przyrody, bajek muzycznych itp.), poznawały historię tańców ludowych – nauczyły się i tańczyły Krakowiaka, wykazały się kreatywnością przy tworzeniu układu tanecznego do piosenki </w:t>
      </w:r>
      <w:r w:rsidR="000E0523">
        <w:rPr>
          <w:sz w:val="24"/>
          <w:szCs w:val="24"/>
        </w:rPr>
        <w:t xml:space="preserve">„ Kochamy babcię i </w:t>
      </w:r>
      <w:proofErr w:type="spellStart"/>
      <w:r w:rsidR="000E0523">
        <w:rPr>
          <w:sz w:val="24"/>
          <w:szCs w:val="24"/>
        </w:rPr>
        <w:t>dziadka”</w:t>
      </w:r>
      <w:r w:rsidRPr="00822189">
        <w:rPr>
          <w:sz w:val="24"/>
          <w:szCs w:val="24"/>
        </w:rPr>
        <w:t>oraz</w:t>
      </w:r>
      <w:proofErr w:type="spellEnd"/>
      <w:r w:rsidRPr="00822189">
        <w:rPr>
          <w:sz w:val="24"/>
          <w:szCs w:val="24"/>
        </w:rPr>
        <w:t xml:space="preserve"> opanowały układ taneczny do kolędy Mario czy już wiesz?</w:t>
      </w:r>
    </w:p>
    <w:p w14:paraId="1E0170D9" w14:textId="77777777" w:rsidR="006F5C81" w:rsidRPr="00822189" w:rsidRDefault="006F5C81" w:rsidP="00C76E96">
      <w:pPr>
        <w:rPr>
          <w:sz w:val="24"/>
          <w:szCs w:val="24"/>
        </w:rPr>
      </w:pPr>
    </w:p>
    <w:p w14:paraId="2A48ABDC" w14:textId="11A4EB04" w:rsidR="00AA57D0" w:rsidRPr="00DC4EE9" w:rsidRDefault="00C76E96" w:rsidP="00C76E96">
      <w:pPr>
        <w:rPr>
          <w:sz w:val="28"/>
          <w:szCs w:val="28"/>
        </w:rPr>
      </w:pPr>
      <w:r w:rsidRPr="00DC4EE9">
        <w:rPr>
          <w:sz w:val="28"/>
          <w:szCs w:val="28"/>
        </w:rPr>
        <w:t xml:space="preserve">       </w:t>
      </w:r>
      <w:r w:rsidR="006F5C81" w:rsidRPr="00DC4EE9">
        <w:rPr>
          <w:sz w:val="28"/>
          <w:szCs w:val="28"/>
        </w:rPr>
        <w:t>UDZIAŁ</w:t>
      </w:r>
      <w:r w:rsidR="00365828" w:rsidRPr="00DC4EE9">
        <w:rPr>
          <w:sz w:val="28"/>
          <w:szCs w:val="28"/>
        </w:rPr>
        <w:t xml:space="preserve"> DZIECI</w:t>
      </w:r>
      <w:r w:rsidR="006F5C81" w:rsidRPr="00DC4EE9">
        <w:rPr>
          <w:sz w:val="28"/>
          <w:szCs w:val="28"/>
        </w:rPr>
        <w:t xml:space="preserve"> W PROJEKTACH EDUKACYJNYCH</w:t>
      </w:r>
    </w:p>
    <w:p w14:paraId="4F263C59" w14:textId="3A1306AF" w:rsidR="00AA57D0" w:rsidRDefault="00CA3342" w:rsidP="00AA57D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A3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A57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CPCD – projekt kampanii </w:t>
      </w:r>
      <w:proofErr w:type="spellStart"/>
      <w:r w:rsidRPr="00AA57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edukacyjno</w:t>
      </w:r>
      <w:proofErr w:type="spellEnd"/>
      <w:r w:rsidRPr="00AA57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czytelnicze</w:t>
      </w:r>
      <w:r w:rsidR="00AA57D0" w:rsidRPr="00AA57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j</w:t>
      </w:r>
      <w:r w:rsidR="00AA57D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AA57D0" w:rsidRPr="00E438E2">
        <w:rPr>
          <w:rFonts w:ascii="Times New Roman" w:hAnsi="Times New Roman" w:cs="Times New Roman"/>
          <w:color w:val="000000"/>
          <w:sz w:val="24"/>
          <w:szCs w:val="24"/>
        </w:rPr>
        <w:t>"Bajki z koszyka" -</w:t>
      </w:r>
      <w:r w:rsidR="00AA57D0" w:rsidRPr="004A259C">
        <w:rPr>
          <w:rFonts w:ascii="Times New Roman" w:hAnsi="Times New Roman" w:cs="Times New Roman"/>
          <w:color w:val="000000"/>
          <w:sz w:val="24"/>
          <w:szCs w:val="24"/>
        </w:rPr>
        <w:t>„Królewna Śnieżka”</w:t>
      </w:r>
      <w:r w:rsidR="00AA57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57D0" w:rsidRPr="00E438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57D0" w:rsidRPr="004A259C">
        <w:rPr>
          <w:rFonts w:ascii="Times New Roman" w:hAnsi="Times New Roman" w:cs="Times New Roman"/>
          <w:color w:val="000000"/>
          <w:sz w:val="24"/>
          <w:szCs w:val="24"/>
        </w:rPr>
        <w:t>czytan</w:t>
      </w:r>
      <w:r w:rsidR="00AA57D0">
        <w:rPr>
          <w:rFonts w:ascii="Times New Roman" w:hAnsi="Times New Roman" w:cs="Times New Roman"/>
          <w:color w:val="000000"/>
          <w:sz w:val="24"/>
          <w:szCs w:val="24"/>
        </w:rPr>
        <w:t>ie</w:t>
      </w:r>
      <w:r w:rsidR="00AA57D0" w:rsidRPr="004A259C">
        <w:rPr>
          <w:rFonts w:ascii="Times New Roman" w:hAnsi="Times New Roman" w:cs="Times New Roman"/>
          <w:color w:val="000000"/>
          <w:sz w:val="24"/>
          <w:szCs w:val="24"/>
        </w:rPr>
        <w:t xml:space="preserve"> bajk</w:t>
      </w:r>
      <w:r w:rsidR="00AA57D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AA57D0" w:rsidRPr="004A259C">
        <w:rPr>
          <w:rFonts w:ascii="Times New Roman" w:hAnsi="Times New Roman" w:cs="Times New Roman"/>
          <w:color w:val="000000"/>
          <w:sz w:val="24"/>
          <w:szCs w:val="24"/>
        </w:rPr>
        <w:t xml:space="preserve"> wybra</w:t>
      </w:r>
      <w:r w:rsidR="00AA57D0">
        <w:rPr>
          <w:rFonts w:ascii="Times New Roman" w:hAnsi="Times New Roman" w:cs="Times New Roman"/>
          <w:color w:val="000000"/>
          <w:sz w:val="24"/>
          <w:szCs w:val="24"/>
        </w:rPr>
        <w:t>nej</w:t>
      </w:r>
      <w:r w:rsidR="00AA57D0" w:rsidRPr="004A259C">
        <w:rPr>
          <w:rFonts w:ascii="Times New Roman" w:hAnsi="Times New Roman" w:cs="Times New Roman"/>
          <w:color w:val="000000"/>
          <w:sz w:val="24"/>
          <w:szCs w:val="24"/>
        </w:rPr>
        <w:t xml:space="preserve"> z koszyka </w:t>
      </w:r>
      <w:r w:rsidR="00AA57D0">
        <w:rPr>
          <w:rFonts w:ascii="Times New Roman" w:hAnsi="Times New Roman" w:cs="Times New Roman"/>
          <w:color w:val="000000"/>
          <w:sz w:val="24"/>
          <w:szCs w:val="24"/>
        </w:rPr>
        <w:t>przez dziecko</w:t>
      </w:r>
    </w:p>
    <w:p w14:paraId="08E5F821" w14:textId="77777777" w:rsidR="00AA57D0" w:rsidRPr="00D6596D" w:rsidRDefault="00AA57D0" w:rsidP="00AA57D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A259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"Bajki z koszyka"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czytanie opowiadania </w:t>
      </w:r>
      <w:r w:rsidRPr="004A259C">
        <w:rPr>
          <w:rFonts w:ascii="Times New Roman" w:hAnsi="Times New Roman" w:cs="Times New Roman"/>
          <w:color w:val="000000"/>
          <w:sz w:val="24"/>
          <w:szCs w:val="24"/>
        </w:rPr>
        <w:t xml:space="preserve">W. </w:t>
      </w:r>
      <w:proofErr w:type="spellStart"/>
      <w:r w:rsidRPr="004A259C">
        <w:rPr>
          <w:rFonts w:ascii="Times New Roman" w:hAnsi="Times New Roman" w:cs="Times New Roman"/>
          <w:color w:val="000000"/>
          <w:sz w:val="24"/>
          <w:szCs w:val="24"/>
        </w:rPr>
        <w:t>Dulemba</w:t>
      </w:r>
      <w:proofErr w:type="spellEnd"/>
      <w:r w:rsidRPr="004A259C">
        <w:rPr>
          <w:rFonts w:ascii="Times New Roman" w:hAnsi="Times New Roman" w:cs="Times New Roman"/>
          <w:color w:val="000000"/>
          <w:sz w:val="24"/>
          <w:szCs w:val="24"/>
        </w:rPr>
        <w:t xml:space="preserve"> "Czt</w:t>
      </w:r>
      <w:r>
        <w:rPr>
          <w:rFonts w:ascii="Times New Roman" w:hAnsi="Times New Roman" w:cs="Times New Roman"/>
          <w:color w:val="000000"/>
          <w:sz w:val="24"/>
          <w:szCs w:val="24"/>
        </w:rPr>
        <w:t>er</w:t>
      </w:r>
      <w:r w:rsidRPr="004A259C">
        <w:rPr>
          <w:rFonts w:ascii="Times New Roman" w:hAnsi="Times New Roman" w:cs="Times New Roman"/>
          <w:color w:val="000000"/>
          <w:sz w:val="24"/>
          <w:szCs w:val="24"/>
        </w:rPr>
        <w:t>y pory roku baśni - Jesień" rozwijanie zainteresowań czytelniczych.</w:t>
      </w:r>
    </w:p>
    <w:p w14:paraId="796CBCA3" w14:textId="77777777" w:rsidR="00AA57D0" w:rsidRPr="00D6596D" w:rsidRDefault="00AA57D0" w:rsidP="00AA57D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438E2">
        <w:rPr>
          <w:rFonts w:ascii="Times New Roman" w:hAnsi="Times New Roman" w:cs="Times New Roman"/>
          <w:color w:val="000000"/>
          <w:sz w:val="24"/>
          <w:szCs w:val="24"/>
        </w:rPr>
        <w:t xml:space="preserve">"Bajki z koszyka" - </w:t>
      </w:r>
      <w:r w:rsidRPr="00D6596D">
        <w:rPr>
          <w:rFonts w:ascii="Times New Roman" w:hAnsi="Times New Roman" w:cs="Times New Roman"/>
          <w:color w:val="000000"/>
          <w:sz w:val="24"/>
          <w:szCs w:val="24"/>
        </w:rPr>
        <w:t xml:space="preserve">„Trzy gwiazdki” – słuchanie opowiadania Ewy </w:t>
      </w:r>
      <w:proofErr w:type="spellStart"/>
      <w:r w:rsidRPr="00D6596D">
        <w:rPr>
          <w:rFonts w:ascii="Times New Roman" w:hAnsi="Times New Roman" w:cs="Times New Roman"/>
          <w:color w:val="000000"/>
          <w:sz w:val="24"/>
          <w:szCs w:val="24"/>
        </w:rPr>
        <w:t>Stadtmuller</w:t>
      </w:r>
      <w:proofErr w:type="spellEnd"/>
      <w:r w:rsidRPr="00D6596D">
        <w:rPr>
          <w:rFonts w:ascii="Times New Roman" w:hAnsi="Times New Roman" w:cs="Times New Roman"/>
          <w:color w:val="000000"/>
          <w:sz w:val="24"/>
          <w:szCs w:val="24"/>
        </w:rPr>
        <w:t xml:space="preserve"> rozmowa na temat uczuć - radość, spojrzenie na swoje pragnienia z innej perspektywy</w:t>
      </w:r>
    </w:p>
    <w:p w14:paraId="44117CE3" w14:textId="7ED8B3B8" w:rsidR="00AA57D0" w:rsidRPr="00365828" w:rsidRDefault="00AA57D0" w:rsidP="00365828">
      <w:pPr>
        <w:rPr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C76E96" w:rsidRPr="00822189">
        <w:rPr>
          <w:sz w:val="24"/>
          <w:szCs w:val="24"/>
        </w:rPr>
        <w:t>-</w:t>
      </w:r>
      <w:r w:rsidR="00C76E96" w:rsidRPr="00AA57D0">
        <w:rPr>
          <w:b/>
          <w:sz w:val="24"/>
          <w:szCs w:val="24"/>
        </w:rPr>
        <w:t>Piękna Nasza Polska Cała</w:t>
      </w:r>
      <w:r w:rsidR="00C76E96" w:rsidRPr="00822189">
        <w:rPr>
          <w:sz w:val="24"/>
          <w:szCs w:val="24"/>
        </w:rPr>
        <w:t>, który ma na celu kształtowanie postaw patriotycznych u dzieci, uwrażliwienie na piękno, folklor i tradycję Polski</w:t>
      </w:r>
      <w:r>
        <w:rPr>
          <w:sz w:val="24"/>
          <w:szCs w:val="24"/>
        </w:rPr>
        <w:t>.</w:t>
      </w:r>
      <w:r w:rsidRPr="00AA57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B51D0EB" w14:textId="6B26A193" w:rsidR="00AA57D0" w:rsidRPr="00D6596D" w:rsidRDefault="00AA57D0" w:rsidP="00AA57D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  <w:r w:rsidRPr="00D6596D">
        <w:rPr>
          <w:rFonts w:ascii="Times New Roman" w:hAnsi="Times New Roman" w:cs="Times New Roman"/>
          <w:color w:val="000000"/>
          <w:sz w:val="24"/>
          <w:szCs w:val="24"/>
        </w:rPr>
        <w:t>Śpiewanie piosenki</w:t>
      </w:r>
      <w:r>
        <w:t xml:space="preserve"> projektowej "Piękna Nasza Polska Cała" - </w:t>
      </w:r>
    </w:p>
    <w:p w14:paraId="3CC8AAA7" w14:textId="77777777" w:rsidR="00AA57D0" w:rsidRPr="001D30AF" w:rsidRDefault="00AA57D0" w:rsidP="00AA57D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  <w:r w:rsidRPr="00B94F5E">
        <w:rPr>
          <w:rFonts w:ascii="Times New Roman" w:hAnsi="Times New Roman" w:cs="Times New Roman"/>
          <w:b/>
          <w:bCs/>
          <w:color w:val="000000"/>
          <w:sz w:val="24"/>
          <w:szCs w:val="24"/>
        </w:rPr>
        <w:t>BOHATERON MŁODE GŁOWY</w:t>
      </w:r>
      <w:r w:rsidRPr="001D30AF">
        <w:rPr>
          <w:rFonts w:ascii="Times New Roman" w:hAnsi="Times New Roman" w:cs="Times New Roman"/>
          <w:color w:val="000000"/>
          <w:sz w:val="24"/>
          <w:szCs w:val="24"/>
        </w:rPr>
        <w:t xml:space="preserve">!- udział w akcji </w:t>
      </w:r>
      <w:proofErr w:type="spellStart"/>
      <w:r w:rsidRPr="001D30AF">
        <w:rPr>
          <w:rFonts w:ascii="Times New Roman" w:hAnsi="Times New Roman" w:cs="Times New Roman"/>
          <w:color w:val="000000"/>
          <w:sz w:val="24"/>
          <w:szCs w:val="24"/>
        </w:rPr>
        <w:t>BohaterON</w:t>
      </w:r>
      <w:proofErr w:type="spellEnd"/>
      <w:r w:rsidRPr="001D30AF">
        <w:rPr>
          <w:rFonts w:ascii="Times New Roman" w:hAnsi="Times New Roman" w:cs="Times New Roman"/>
          <w:color w:val="000000"/>
          <w:sz w:val="24"/>
          <w:szCs w:val="24"/>
        </w:rPr>
        <w:t>, - poznanie dzielnych Powstańców Warszawskich oraz ich idei, wartości, zasad, którymi kierowali się w swoim, często bardzo młodym życiu, broniąc serca Polski - upamiętnienie i uhonorowanie uczestników Powstania Warszawskiego oraz promocję historii XX wieku. Warszawy! Śpiewanie piosenki „Pałacyk Michla”</w:t>
      </w:r>
    </w:p>
    <w:p w14:paraId="79479611" w14:textId="77777777" w:rsidR="00AA57D0" w:rsidRPr="001D30AF" w:rsidRDefault="00AA57D0" w:rsidP="00AA57D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  <w:r w:rsidRPr="001D30AF">
        <w:rPr>
          <w:rFonts w:ascii="Times New Roman" w:hAnsi="Times New Roman" w:cs="Times New Roman"/>
          <w:color w:val="000000"/>
          <w:sz w:val="24"/>
          <w:szCs w:val="24"/>
        </w:rPr>
        <w:t>Szkoła do Hymnu - uczestnictwo w akcji, wspólne odśpiewanie Hymnu Narodowego</w:t>
      </w:r>
    </w:p>
    <w:p w14:paraId="4A54FC5E" w14:textId="77777777" w:rsidR="00AA57D0" w:rsidRPr="001D30AF" w:rsidRDefault="00AA57D0" w:rsidP="00AA57D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  <w:r w:rsidRPr="001D30AF">
        <w:rPr>
          <w:rFonts w:ascii="Times New Roman" w:hAnsi="Times New Roman" w:cs="Times New Roman"/>
          <w:color w:val="000000"/>
          <w:sz w:val="24"/>
          <w:szCs w:val="24"/>
        </w:rPr>
        <w:t>Udział zespołu Jeżyki (10 dzieci z grupy) w Przeglądzie Piosenki Patriotycznej w MOK. Śpiewanie piosenki pt. O mój rozmarynie</w:t>
      </w:r>
    </w:p>
    <w:p w14:paraId="561E5278" w14:textId="2C4CE5E4" w:rsidR="00AA57D0" w:rsidRPr="001D30AF" w:rsidRDefault="00AA57D0" w:rsidP="00AA57D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  <w:r w:rsidRPr="001D30AF">
        <w:rPr>
          <w:rFonts w:ascii="Times New Roman" w:hAnsi="Times New Roman" w:cs="Times New Roman"/>
          <w:color w:val="000000"/>
          <w:sz w:val="24"/>
          <w:szCs w:val="24"/>
        </w:rPr>
        <w:t>Święto Niepodległości - udział Maćka przedstawiciela grupy w składaniu kwiatów na Grobie Nieznanego Żołnierza, udział chętnych dzieci w Biegu Niepodległości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A57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30AF">
        <w:rPr>
          <w:rFonts w:ascii="Times New Roman" w:hAnsi="Times New Roman" w:cs="Times New Roman"/>
          <w:color w:val="000000"/>
          <w:sz w:val="24"/>
          <w:szCs w:val="24"/>
        </w:rPr>
        <w:t xml:space="preserve">Wieczornica Patriotyczna - prezentacja wierszy, piosenek i tańca Krakowiak z okazji Święta Niepodległości </w:t>
      </w:r>
    </w:p>
    <w:p w14:paraId="644EACEB" w14:textId="77777777" w:rsidR="00AA57D0" w:rsidRPr="001D30AF" w:rsidRDefault="00AA57D0" w:rsidP="00AA57D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  <w:r w:rsidRPr="001D30AF">
        <w:rPr>
          <w:rFonts w:ascii="Times New Roman" w:hAnsi="Times New Roman" w:cs="Times New Roman"/>
          <w:color w:val="000000"/>
          <w:sz w:val="24"/>
          <w:szCs w:val="24"/>
        </w:rPr>
        <w:t>Wyjście do Przedszkola nr 2 na wieczornicę patriotyczną. Oglądanie występów  i wspólne śpiewanie piosenek patriotycznych w wykonaniu rówieśników z innego przedszkola.</w:t>
      </w:r>
    </w:p>
    <w:p w14:paraId="394C9FB8" w14:textId="77777777" w:rsidR="00AA57D0" w:rsidRPr="00D6596D" w:rsidRDefault="00AA57D0" w:rsidP="00AA57D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  <w:r w:rsidRPr="001D30AF">
        <w:rPr>
          <w:rFonts w:ascii="Times New Roman" w:hAnsi="Times New Roman" w:cs="Times New Roman"/>
          <w:color w:val="000000"/>
          <w:sz w:val="24"/>
          <w:szCs w:val="24"/>
        </w:rPr>
        <w:t>Koncert patriotyczny dla całej społeczności z naszego przedszkola oraz dzieci zaproszonych z P2.</w:t>
      </w:r>
      <w:r w:rsidRPr="00D6596D">
        <w:rPr>
          <w:rFonts w:ascii="Times New Roman" w:hAnsi="Times New Roman" w:cs="Times New Roman"/>
          <w:color w:val="000000"/>
          <w:sz w:val="24"/>
          <w:szCs w:val="24"/>
        </w:rPr>
        <w:t>tańca Krakowiak z okazji Święta Niepodległości</w:t>
      </w:r>
    </w:p>
    <w:p w14:paraId="4B982258" w14:textId="77777777" w:rsidR="00AA57D0" w:rsidRDefault="00AA57D0" w:rsidP="00AA57D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  <w:r w:rsidRPr="001D30AF">
        <w:rPr>
          <w:rFonts w:ascii="Times New Roman" w:hAnsi="Times New Roman" w:cs="Times New Roman"/>
          <w:color w:val="000000"/>
          <w:sz w:val="24"/>
          <w:szCs w:val="24"/>
        </w:rPr>
        <w:t>Wyjście do MCUS-u z inscenizacją " Boże Narodzenie. Promowanie przedszkola w środowisku lokalnym.</w:t>
      </w:r>
    </w:p>
    <w:p w14:paraId="266A7545" w14:textId="77777777" w:rsidR="00AA57D0" w:rsidRDefault="00AA57D0" w:rsidP="00AA57D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  <w:r w:rsidRPr="00B94F5E">
        <w:rPr>
          <w:rFonts w:ascii="Times New Roman" w:hAnsi="Times New Roman" w:cs="Times New Roman"/>
          <w:color w:val="000000"/>
          <w:sz w:val="24"/>
          <w:szCs w:val="24"/>
        </w:rPr>
        <w:t>Świąteczne spotkanie z Rodzicami</w:t>
      </w:r>
      <w:r w:rsidRPr="001D30AF">
        <w:rPr>
          <w:rFonts w:ascii="Times New Roman" w:hAnsi="Times New Roman" w:cs="Times New Roman"/>
          <w:color w:val="000000"/>
          <w:sz w:val="24"/>
          <w:szCs w:val="24"/>
        </w:rPr>
        <w:t xml:space="preserve"> - inscenizacja w wykonaniu dzieci "Boże Narodzenie",  układ taneczny do kolędy "Mario czy Ty wiesz?". Wspólne z Rodzicami wykonanie świątecznej dekoracji - świecznik na podgrzewacz </w:t>
      </w:r>
    </w:p>
    <w:p w14:paraId="5D218FBD" w14:textId="77777777" w:rsidR="00AA57D0" w:rsidRPr="00B94F5E" w:rsidRDefault="00AA57D0" w:rsidP="00AA57D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  <w:r w:rsidRPr="00D6596D">
        <w:rPr>
          <w:rFonts w:ascii="Times New Roman" w:hAnsi="Times New Roman" w:cs="Times New Roman"/>
          <w:color w:val="000000"/>
          <w:sz w:val="24"/>
          <w:szCs w:val="24"/>
        </w:rPr>
        <w:t xml:space="preserve">„Świąteczne tradycje” – rozmowa w oparciu o ilustracje, opowiadanie i własne </w:t>
      </w:r>
      <w:r w:rsidRPr="00B94F5E">
        <w:rPr>
          <w:rFonts w:ascii="Times New Roman" w:hAnsi="Times New Roman" w:cs="Times New Roman"/>
          <w:color w:val="000000"/>
          <w:sz w:val="24"/>
          <w:szCs w:val="24"/>
        </w:rPr>
        <w:t xml:space="preserve">doświadczenia. </w:t>
      </w:r>
    </w:p>
    <w:p w14:paraId="6ADF83E5" w14:textId="77777777" w:rsidR="00AA57D0" w:rsidRDefault="00AA57D0" w:rsidP="00AA57D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94F5E">
        <w:rPr>
          <w:rFonts w:ascii="Times New Roman" w:hAnsi="Times New Roman" w:cs="Times New Roman"/>
          <w:color w:val="000000"/>
          <w:sz w:val="24"/>
          <w:szCs w:val="24"/>
        </w:rPr>
        <w:t>Wspólne kolędowanie</w:t>
      </w:r>
      <w:r w:rsidRPr="00D6596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A57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7462B1A" w14:textId="77777777" w:rsidR="00AA57D0" w:rsidRDefault="00AA57D0" w:rsidP="00AA57D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57D0">
        <w:rPr>
          <w:rFonts w:ascii="Times New Roman" w:hAnsi="Times New Roman" w:cs="Times New Roman"/>
          <w:b/>
          <w:color w:val="000000"/>
          <w:sz w:val="24"/>
          <w:szCs w:val="24"/>
        </w:rPr>
        <w:t>Szkoła do hymnu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D6596D">
        <w:rPr>
          <w:rFonts w:ascii="Times New Roman" w:hAnsi="Times New Roman" w:cs="Times New Roman"/>
          <w:color w:val="000000"/>
          <w:sz w:val="24"/>
          <w:szCs w:val="24"/>
        </w:rPr>
        <w:t>uczestnictwo w akcji, wspólne odśpiewanie Hymnu Narodowego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2A83693" w14:textId="77777777" w:rsidR="00AA57D0" w:rsidRDefault="00AA57D0" w:rsidP="00AA57D0">
      <w:pPr>
        <w:pStyle w:val="Akapitzlist"/>
        <w:spacing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AA57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57D0">
        <w:rPr>
          <w:rFonts w:ascii="Times New Roman" w:hAnsi="Times New Roman" w:cs="Times New Roman"/>
          <w:b/>
          <w:color w:val="000000"/>
          <w:sz w:val="24"/>
          <w:szCs w:val="24"/>
        </w:rPr>
        <w:t>„Dzień Piłkarza”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A35CC5">
        <w:rPr>
          <w:rFonts w:ascii="Times New Roman" w:hAnsi="Times New Roman" w:cs="Times New Roman"/>
          <w:color w:val="000000"/>
          <w:sz w:val="24"/>
          <w:szCs w:val="24"/>
        </w:rPr>
        <w:t>Dzień Piłkarza rozmowa z dziećmi na temat dyscyplin sportowych, omówienie zasad gry w piłkę nożną dzielenie się przez dzieci swoimi doświadczeniami z uczestnictwa w treningach drużyny piłkarskiej oraz omawianie gadżetów przyniesionych do przedszkola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6AE1C3F" w14:textId="77777777" w:rsidR="00B94F5E" w:rsidRDefault="00AA57D0" w:rsidP="00AA57D0">
      <w:pPr>
        <w:pStyle w:val="Akapitzlist"/>
        <w:spacing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Ogólnopolski Projekt Edukacyjny „ Dwujęzyczny Przedszkolak”-</w:t>
      </w:r>
      <w:r w:rsidR="009C5D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C5D4A" w:rsidRPr="009C5D4A">
        <w:rPr>
          <w:rFonts w:ascii="Times New Roman" w:hAnsi="Times New Roman" w:cs="Times New Roman"/>
          <w:color w:val="000000"/>
          <w:sz w:val="24"/>
          <w:szCs w:val="24"/>
        </w:rPr>
        <w:t>realizacja programu podczas codziennej pracy z dziećmi 6-letnimi.</w:t>
      </w:r>
      <w:r w:rsidRPr="009C5D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1D969FF" w14:textId="77777777" w:rsidR="00B94F5E" w:rsidRDefault="00B94F5E" w:rsidP="00AA57D0">
      <w:pPr>
        <w:pStyle w:val="Akapitzlist"/>
        <w:spacing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8B2FAAB" w14:textId="3E56BE14" w:rsidR="00AA57D0" w:rsidRPr="00DC4EE9" w:rsidRDefault="00AA57D0" w:rsidP="00AA57D0">
      <w:pPr>
        <w:pStyle w:val="Akapitzlist"/>
        <w:spacing w:line="360" w:lineRule="auto"/>
        <w:ind w:left="0"/>
        <w:rPr>
          <w:rFonts w:asciiTheme="majorHAnsi" w:hAnsiTheme="majorHAnsi" w:cstheme="majorHAnsi"/>
          <w:bCs/>
          <w:kern w:val="0"/>
          <w:sz w:val="28"/>
          <w:szCs w:val="28"/>
          <w:lang w:eastAsia="pl-PL"/>
        </w:rPr>
      </w:pPr>
      <w:r w:rsidRPr="00DC4EE9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="00B94F5E" w:rsidRPr="00DC4EE9">
        <w:rPr>
          <w:rFonts w:asciiTheme="majorHAnsi" w:hAnsiTheme="majorHAnsi" w:cstheme="majorHAnsi"/>
          <w:color w:val="000000"/>
          <w:sz w:val="28"/>
          <w:szCs w:val="28"/>
        </w:rPr>
        <w:t>OBCHODY</w:t>
      </w:r>
      <w:r w:rsidRPr="00DC4EE9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="00B94F5E" w:rsidRPr="00DC4EE9">
        <w:rPr>
          <w:rFonts w:asciiTheme="majorHAnsi" w:hAnsiTheme="majorHAnsi" w:cstheme="majorHAnsi"/>
          <w:bCs/>
          <w:kern w:val="0"/>
          <w:sz w:val="28"/>
          <w:szCs w:val="28"/>
          <w:lang w:eastAsia="pl-PL"/>
        </w:rPr>
        <w:t>UROCZYSTOŚCI PRZEDSZKOLNYCH</w:t>
      </w:r>
    </w:p>
    <w:p w14:paraId="095595E1" w14:textId="4D58ABC2" w:rsidR="00B94F5E" w:rsidRDefault="00B94F5E" w:rsidP="00AA57D0">
      <w:pPr>
        <w:pStyle w:val="Akapitzlist"/>
        <w:spacing w:line="360" w:lineRule="auto"/>
        <w:ind w:left="0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Dzień Przedszkolaka- wspólne zabawy w różnych kącikach tematycznych z okazji święta przedszkolaka.</w:t>
      </w:r>
    </w:p>
    <w:p w14:paraId="72CEDD61" w14:textId="098434CB" w:rsidR="00B94F5E" w:rsidRDefault="00B94F5E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Koncert patriotyczny dla całej społeczności z naszego przedszkola oraz dzieci zaproszonych z P2.</w:t>
      </w:r>
    </w:p>
    <w:p w14:paraId="43B64E11" w14:textId="77777777" w:rsidR="00B94F5E" w:rsidRDefault="00B94F5E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</w:p>
    <w:p w14:paraId="3F70948B" w14:textId="6F4BDE55" w:rsidR="00B94F5E" w:rsidRDefault="00B94F5E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DZIEŃ GÓRNIKA - budzenie szacunku do ważnej i niebezpiecznej pracy górnika.</w:t>
      </w:r>
    </w:p>
    <w:p w14:paraId="565FD3C6" w14:textId="77777777" w:rsidR="00B94F5E" w:rsidRDefault="00B94F5E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</w:p>
    <w:p w14:paraId="43C1D968" w14:textId="5F8AFDCD" w:rsidR="00B94F5E" w:rsidRDefault="00B94F5E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Mikołaj w przedszkolu - wprowadzenie dzieci w świąteczny nastrój, - zapoznanie grupy z legendą o św. Mikołaju, - przygotowanie dzieci na spotkanie ze św. Mikołajem.</w:t>
      </w:r>
    </w:p>
    <w:p w14:paraId="77398162" w14:textId="77777777" w:rsidR="00B94F5E" w:rsidRDefault="00B94F5E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</w:p>
    <w:p w14:paraId="5ECB75B0" w14:textId="17331614" w:rsidR="00B94F5E" w:rsidRDefault="00B94F5E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Świąteczne spotkanie z Rodzicami.</w:t>
      </w:r>
    </w:p>
    <w:p w14:paraId="1B89875F" w14:textId="77777777" w:rsidR="00B94F5E" w:rsidRDefault="00B94F5E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</w:p>
    <w:p w14:paraId="57126B70" w14:textId="18B5B84F" w:rsidR="00B94F5E" w:rsidRDefault="00B94F5E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Przedszkolne kolędowanie.</w:t>
      </w:r>
    </w:p>
    <w:p w14:paraId="70079E1E" w14:textId="0438B8EC" w:rsidR="00B94F5E" w:rsidRDefault="00B94F5E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Światowy Dzień Zwierząt.</w:t>
      </w:r>
    </w:p>
    <w:p w14:paraId="2C3CF292" w14:textId="3758E774" w:rsidR="00A077C8" w:rsidRDefault="00A077C8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Dzień gier planszowych.</w:t>
      </w:r>
    </w:p>
    <w:p w14:paraId="5FA4BB3F" w14:textId="4661C4E2" w:rsidR="00A077C8" w:rsidRDefault="00A077C8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Światowy Dzień Drzewa.</w:t>
      </w:r>
    </w:p>
    <w:p w14:paraId="17B6039F" w14:textId="133B9CE2" w:rsidR="00A077C8" w:rsidRDefault="00A077C8" w:rsidP="00AA57D0">
      <w:pPr>
        <w:pStyle w:val="Akapitzlist"/>
        <w:spacing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Międzynarodowy Dzień Praw Dziecka – spotkanie wychowawczo – edukacyjne.</w:t>
      </w:r>
    </w:p>
    <w:p w14:paraId="66F16CE4" w14:textId="77777777" w:rsidR="00A077C8" w:rsidRDefault="00A077C8" w:rsidP="00AA57D0">
      <w:pPr>
        <w:pStyle w:val="Akapitzlist"/>
        <w:spacing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1ABDAA8E" w14:textId="32400B75" w:rsidR="00A077C8" w:rsidRPr="00DC4EE9" w:rsidRDefault="00A077C8" w:rsidP="00AA57D0">
      <w:pPr>
        <w:pStyle w:val="Akapitzlist"/>
        <w:spacing w:line="360" w:lineRule="auto"/>
        <w:ind w:left="0"/>
        <w:rPr>
          <w:rFonts w:ascii="Cambria" w:hAnsi="Cambria" w:cs="TimesNewRomanPS-BoldMT"/>
          <w:bCs/>
          <w:kern w:val="0"/>
          <w:sz w:val="28"/>
          <w:szCs w:val="28"/>
          <w:lang w:eastAsia="pl-PL"/>
        </w:rPr>
      </w:pPr>
      <w:r w:rsidRPr="00DC4EE9">
        <w:rPr>
          <w:rFonts w:ascii="Cambria" w:hAnsi="Cambria" w:cs="TimesNewRomanPS-BoldMT"/>
          <w:bCs/>
          <w:kern w:val="0"/>
          <w:sz w:val="28"/>
          <w:szCs w:val="28"/>
          <w:lang w:eastAsia="pl-PL"/>
        </w:rPr>
        <w:t>UDZIAŁ DZIECI W KONKURSACH, PRZEGLĄDACH, WARSZTATACH</w:t>
      </w:r>
    </w:p>
    <w:p w14:paraId="20B6B38D" w14:textId="4CBE3D03" w:rsidR="00A077C8" w:rsidRDefault="00A077C8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;,,Świdnik - moje miasto"   - konkurs plastyczny;</w:t>
      </w:r>
    </w:p>
    <w:p w14:paraId="20047984" w14:textId="26B274FD" w:rsidR="00A077C8" w:rsidRDefault="00A077C8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XXV Przegląd Piosenki Patriotycznej 2024;</w:t>
      </w:r>
    </w:p>
    <w:p w14:paraId="2FE6899C" w14:textId="2A24B045" w:rsidR="00A077C8" w:rsidRDefault="00A077C8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XXII Uliczny Bieg Niepodległości.</w:t>
      </w:r>
    </w:p>
    <w:p w14:paraId="5EAB81C7" w14:textId="4C0E4C7F" w:rsidR="00A077C8" w:rsidRDefault="00A077C8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Maskotka Straży Miejskiej – konkurs plastyczny;</w:t>
      </w:r>
    </w:p>
    <w:p w14:paraId="2B2F29BC" w14:textId="77777777" w:rsidR="00A077C8" w:rsidRDefault="00A077C8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</w:p>
    <w:p w14:paraId="5D88CDA6" w14:textId="56F170F2" w:rsidR="00A077C8" w:rsidRPr="00DC4EE9" w:rsidRDefault="00A077C8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  <w:sz w:val="28"/>
          <w:szCs w:val="28"/>
        </w:rPr>
      </w:pPr>
      <w:r w:rsidRPr="00DC4EE9">
        <w:rPr>
          <w:rFonts w:ascii="Cambria" w:hAnsi="Cambria" w:cs="Times New Roman"/>
          <w:color w:val="000000"/>
          <w:sz w:val="28"/>
          <w:szCs w:val="28"/>
        </w:rPr>
        <w:t xml:space="preserve">WSPÓŁPRACA ZE ŚRODOWISKIEM I  INSTYTUCJAMI,  </w:t>
      </w:r>
      <w:r w:rsidRPr="00DC4EE9">
        <w:rPr>
          <w:rFonts w:ascii="Cambria" w:hAnsi="Cambria" w:cs="TimesNewRomanPS-BoldMT"/>
          <w:bCs/>
          <w:kern w:val="0"/>
          <w:sz w:val="28"/>
          <w:szCs w:val="28"/>
          <w:lang w:eastAsia="pl-PL"/>
        </w:rPr>
        <w:t>SPOTKANIA Z CIEKAWYMI LUDŹMI</w:t>
      </w:r>
    </w:p>
    <w:p w14:paraId="2FCA6FDE" w14:textId="77777777" w:rsidR="00A077C8" w:rsidRDefault="00A077C8" w:rsidP="00A077C8">
      <w:pPr>
        <w:pStyle w:val="Akapitzlist"/>
        <w:spacing w:after="0"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 xml:space="preserve">Światowy Dzień Drzewa"- spotkanie z </w:t>
      </w:r>
      <w:proofErr w:type="spellStart"/>
      <w:r>
        <w:rPr>
          <w:rFonts w:ascii="Cambria" w:hAnsi="Cambria" w:cs="Times New Roman"/>
          <w:bCs/>
          <w:color w:val="000000"/>
        </w:rPr>
        <w:t>arborystą</w:t>
      </w:r>
      <w:proofErr w:type="spellEnd"/>
      <w:r>
        <w:rPr>
          <w:rFonts w:ascii="Cambria" w:hAnsi="Cambria" w:cs="Times New Roman"/>
          <w:bCs/>
          <w:color w:val="000000"/>
        </w:rPr>
        <w:t xml:space="preserve"> oraz pracownikiem naukowym Uniwersytetu Przyrodniczego w Lublinie.</w:t>
      </w:r>
    </w:p>
    <w:p w14:paraId="7CB8D66E" w14:textId="77777777" w:rsidR="00A077C8" w:rsidRDefault="00A077C8" w:rsidP="00AA57D0">
      <w:pPr>
        <w:pStyle w:val="Akapitzlist"/>
        <w:spacing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Państwowa Straż Pożarna w Świdniku- udział w próbnej ewakuacji przedszkola;</w:t>
      </w:r>
    </w:p>
    <w:p w14:paraId="2BA840F5" w14:textId="53F5BA27" w:rsidR="00B94F5E" w:rsidRDefault="00A077C8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Cambria" w:hAnsi="Cambria" w:cs="Times New Roman"/>
          <w:bCs/>
          <w:color w:val="000000"/>
        </w:rPr>
        <w:t>Powiatowa Komenda Państwowej Straży Pożarnej w Świdniku- AUTOCHODZIK- zajęcia z policjantami,</w:t>
      </w:r>
    </w:p>
    <w:p w14:paraId="6EDDCEAE" w14:textId="171F4A9E" w:rsidR="00A077C8" w:rsidRDefault="00A077C8" w:rsidP="00AA57D0">
      <w:pPr>
        <w:pStyle w:val="Akapitzlist"/>
        <w:spacing w:line="360" w:lineRule="auto"/>
        <w:ind w:left="0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lastRenderedPageBreak/>
        <w:t>Spotkanie z p. mecenas- Słuchanie czytanego opowiadania o zawodzie adwokata w ramach Akcji  „ Bajeczni adwokaci”;</w:t>
      </w:r>
    </w:p>
    <w:p w14:paraId="59088CCF" w14:textId="2D84D023" w:rsidR="00A077C8" w:rsidRDefault="00A077C8" w:rsidP="00AA57D0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/>
        </w:rPr>
        <w:t xml:space="preserve">Wyjście do Szkoły Podstawowej nr 3 na zajęcia otwarte- </w:t>
      </w:r>
      <w:r>
        <w:rPr>
          <w:rFonts w:ascii="Times New Roman" w:hAnsi="Times New Roman" w:cs="Times New Roman"/>
          <w:sz w:val="24"/>
          <w:szCs w:val="24"/>
        </w:rPr>
        <w:t>Poznawanie szkoły, zajęcia w Sali komputerowej;</w:t>
      </w:r>
    </w:p>
    <w:p w14:paraId="1B753D40" w14:textId="3BE27136" w:rsidR="00A077C8" w:rsidRDefault="00A077C8" w:rsidP="00A077C8">
      <w:pPr>
        <w:pStyle w:val="Akapitzlist"/>
        <w:spacing w:after="0" w:line="360" w:lineRule="auto"/>
        <w:ind w:left="0"/>
        <w:jc w:val="both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MOK- Wyjścia na bajki i spektakle, udział w konkursach i przeglądach;</w:t>
      </w:r>
    </w:p>
    <w:p w14:paraId="0B4AE7A0" w14:textId="23D615CF" w:rsidR="00A077C8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Spotkanie z górnikiem- Dzień Górnika - wzbogacenie słownictwa dzieci w wyrażenia związane z zawodem górnika, pracą w kopalni: węgiel, wagon, lampka górnicza, kilof;</w:t>
      </w:r>
    </w:p>
    <w:p w14:paraId="55BBD351" w14:textId="3709A9F6" w:rsidR="006F5C81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 w:cs="Times New Roman"/>
          <w:bCs/>
          <w:color w:val="000000"/>
        </w:rPr>
      </w:pPr>
      <w:r>
        <w:rPr>
          <w:rFonts w:ascii="Cambria" w:hAnsi="Cambria" w:cs="Times New Roman"/>
          <w:bCs/>
          <w:color w:val="000000"/>
        </w:rPr>
        <w:t>MCUS- Występy dla podopiecznych Dziennego Domu Seniora</w:t>
      </w:r>
    </w:p>
    <w:p w14:paraId="2D979EA0" w14:textId="77777777" w:rsidR="006F5C81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 w:cs="Times New Roman"/>
          <w:bCs/>
          <w:color w:val="000000"/>
        </w:rPr>
      </w:pPr>
    </w:p>
    <w:p w14:paraId="0A98C14C" w14:textId="75D90148" w:rsidR="006F5C81" w:rsidRPr="00DC4EE9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 w:cs="Times New Roman"/>
          <w:color w:val="000000"/>
          <w:sz w:val="28"/>
          <w:szCs w:val="28"/>
        </w:rPr>
      </w:pPr>
      <w:r w:rsidRPr="00DC4EE9">
        <w:rPr>
          <w:rFonts w:ascii="Cambria" w:hAnsi="Cambria" w:cs="Times New Roman"/>
          <w:color w:val="000000"/>
          <w:sz w:val="28"/>
          <w:szCs w:val="28"/>
        </w:rPr>
        <w:t>WYCIECZKI , WYJŚCIA</w:t>
      </w:r>
    </w:p>
    <w:p w14:paraId="1DD59E60" w14:textId="27EAA0A7" w:rsidR="006F5C81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/>
        </w:rPr>
      </w:pPr>
      <w:r>
        <w:rPr>
          <w:rFonts w:ascii="Cambria" w:hAnsi="Cambria"/>
        </w:rPr>
        <w:t>Wyjście do kina z okazji Dnia Chłopaka na bajkę Basia. Jestem w sam raz;</w:t>
      </w:r>
    </w:p>
    <w:p w14:paraId="04890347" w14:textId="23033FAB" w:rsidR="006F5C81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/>
        </w:rPr>
      </w:pPr>
      <w:r>
        <w:rPr>
          <w:rFonts w:ascii="Cambria" w:hAnsi="Cambria"/>
        </w:rPr>
        <w:t>Wyjście do MOK na edukacyjne przedstawienie w wykonaniu CENTRUM UŚMIECHU pt. „ZDROWO I BEZPIECZNIE”.</w:t>
      </w:r>
    </w:p>
    <w:p w14:paraId="11764373" w14:textId="393414E2" w:rsidR="006F5C81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/>
        </w:rPr>
      </w:pPr>
      <w:r>
        <w:rPr>
          <w:rFonts w:ascii="Cambria" w:hAnsi="Cambria"/>
        </w:rPr>
        <w:t>WYCIECZKA DO KOPALNI WĘGLA BOGDANKA – udział w zajęciach edukacyjnych;</w:t>
      </w:r>
    </w:p>
    <w:p w14:paraId="30BC3817" w14:textId="694FF3CF" w:rsidR="006F5C81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/>
        </w:rPr>
      </w:pPr>
      <w:r>
        <w:rPr>
          <w:rFonts w:ascii="Cambria" w:hAnsi="Cambria"/>
        </w:rPr>
        <w:t>Wyjście do Szkoły Podstawowej nr 3 na zajęcia otwarte;</w:t>
      </w:r>
    </w:p>
    <w:p w14:paraId="043BD1A8" w14:textId="507CFDA3" w:rsidR="006F5C81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/>
        </w:rPr>
      </w:pPr>
      <w:r>
        <w:rPr>
          <w:rFonts w:ascii="Cambria" w:hAnsi="Cambria"/>
        </w:rPr>
        <w:t>Wyjście do MCUS na występy z przedstawieniem " Wieczornica patriotyczna".</w:t>
      </w:r>
    </w:p>
    <w:p w14:paraId="6AE45F92" w14:textId="01B14BA2" w:rsidR="006F5C81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Wyjście do MCUS-u z inscenizacją " Boże Narodzenie.</w:t>
      </w:r>
    </w:p>
    <w:p w14:paraId="2225DDF8" w14:textId="220CBA49" w:rsidR="006F5C81" w:rsidRDefault="006F5C81" w:rsidP="00A077C8">
      <w:pPr>
        <w:pStyle w:val="Akapitzlist"/>
        <w:spacing w:after="0" w:line="360" w:lineRule="auto"/>
        <w:ind w:left="0"/>
        <w:jc w:val="both"/>
        <w:rPr>
          <w:rFonts w:ascii="Cambria" w:hAnsi="Cambria"/>
        </w:rPr>
      </w:pPr>
      <w:r>
        <w:rPr>
          <w:rFonts w:ascii="Cambria" w:hAnsi="Cambria"/>
          <w:lang w:eastAsia="pl-PL"/>
        </w:rPr>
        <w:t>Wycieczka do Chatki Mikołaja w Lublinie. Spotkanie z Mikołajem</w:t>
      </w:r>
      <w:r>
        <w:t xml:space="preserve"> </w:t>
      </w:r>
      <w:r>
        <w:rPr>
          <w:rFonts w:ascii="Cambria" w:hAnsi="Cambria"/>
          <w:lang w:eastAsia="pl-PL"/>
        </w:rPr>
        <w:t>– warsztaty grupowe: robienie pierniczków i ozdabianie ich kolorowym lukrem, Warsztat Elfów - ozdabianie bombek oraz drewnianego stojaczku (choinki), zabawy z Mikołajem.</w:t>
      </w:r>
    </w:p>
    <w:p w14:paraId="7EE3F80A" w14:textId="1C11C0CF" w:rsidR="00C76E96" w:rsidRPr="00822189" w:rsidRDefault="00C76E96" w:rsidP="00C76E96">
      <w:pPr>
        <w:rPr>
          <w:sz w:val="24"/>
          <w:szCs w:val="24"/>
        </w:rPr>
      </w:pPr>
    </w:p>
    <w:p w14:paraId="066128B7" w14:textId="77777777" w:rsidR="00C76E96" w:rsidRPr="00822189" w:rsidRDefault="00C76E96" w:rsidP="00C76E96">
      <w:pPr>
        <w:rPr>
          <w:sz w:val="24"/>
          <w:szCs w:val="24"/>
        </w:rPr>
      </w:pPr>
      <w:r w:rsidRPr="00822189">
        <w:rPr>
          <w:sz w:val="24"/>
          <w:szCs w:val="24"/>
        </w:rPr>
        <w:t>Serdecznie dziękujemy wszystkim RODZICOM  za zaangażowanie, znakomitą atmosferę wspólnych działań na rzecz naszego przedszkola</w:t>
      </w:r>
    </w:p>
    <w:p w14:paraId="5863AC4D" w14:textId="77777777" w:rsidR="00C76E96" w:rsidRPr="00822189" w:rsidRDefault="00C76E96" w:rsidP="00C76E96">
      <w:pPr>
        <w:rPr>
          <w:sz w:val="24"/>
          <w:szCs w:val="24"/>
        </w:rPr>
      </w:pPr>
    </w:p>
    <w:p w14:paraId="02D5EC2E" w14:textId="77777777" w:rsidR="00C76E96" w:rsidRPr="00822189" w:rsidRDefault="00C76E96" w:rsidP="00C76E96">
      <w:pPr>
        <w:rPr>
          <w:sz w:val="24"/>
          <w:szCs w:val="24"/>
        </w:rPr>
      </w:pPr>
      <w:r w:rsidRPr="00822189">
        <w:rPr>
          <w:sz w:val="24"/>
          <w:szCs w:val="24"/>
        </w:rPr>
        <w:t>Mamy nadzieję, że nasza współpraca będzie dalej tak dobra jak dotychczas.</w:t>
      </w:r>
    </w:p>
    <w:p w14:paraId="63D24AE5" w14:textId="77777777" w:rsidR="00C76E96" w:rsidRPr="00822189" w:rsidRDefault="00C76E96" w:rsidP="00C76E96">
      <w:pPr>
        <w:rPr>
          <w:sz w:val="24"/>
          <w:szCs w:val="24"/>
        </w:rPr>
      </w:pPr>
    </w:p>
    <w:p w14:paraId="2D390F2D" w14:textId="547AA46A" w:rsidR="005A6D23" w:rsidRPr="00822189" w:rsidRDefault="00C76E96" w:rsidP="00C76E96">
      <w:pPr>
        <w:rPr>
          <w:sz w:val="24"/>
          <w:szCs w:val="24"/>
        </w:rPr>
      </w:pPr>
      <w:r w:rsidRPr="00822189">
        <w:rPr>
          <w:sz w:val="24"/>
          <w:szCs w:val="24"/>
        </w:rPr>
        <w:t xml:space="preserve">                                           </w:t>
      </w:r>
      <w:r w:rsidR="006F5C81">
        <w:rPr>
          <w:sz w:val="24"/>
          <w:szCs w:val="24"/>
        </w:rPr>
        <w:t xml:space="preserve">                                                          </w:t>
      </w:r>
      <w:r w:rsidRPr="00822189">
        <w:rPr>
          <w:sz w:val="24"/>
          <w:szCs w:val="24"/>
        </w:rPr>
        <w:t xml:space="preserve">    </w:t>
      </w:r>
      <w:r w:rsidR="00822189" w:rsidRPr="00822189">
        <w:rPr>
          <w:sz w:val="24"/>
          <w:szCs w:val="24"/>
        </w:rPr>
        <w:t>Agnieszka Górna</w:t>
      </w:r>
      <w:r w:rsidRPr="00822189">
        <w:rPr>
          <w:sz w:val="24"/>
          <w:szCs w:val="24"/>
        </w:rPr>
        <w:t xml:space="preserve"> i Ewa Demianiuk</w:t>
      </w:r>
    </w:p>
    <w:sectPr w:rsidR="005A6D23" w:rsidRPr="00822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C3DBA" w14:textId="77777777" w:rsidR="00C47073" w:rsidRDefault="00C47073" w:rsidP="00CA3342">
      <w:pPr>
        <w:spacing w:after="0" w:line="240" w:lineRule="auto"/>
      </w:pPr>
      <w:r>
        <w:separator/>
      </w:r>
    </w:p>
  </w:endnote>
  <w:endnote w:type="continuationSeparator" w:id="0">
    <w:p w14:paraId="67956253" w14:textId="77777777" w:rsidR="00C47073" w:rsidRDefault="00C47073" w:rsidP="00CA3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2B549" w14:textId="77777777" w:rsidR="00C47073" w:rsidRDefault="00C47073" w:rsidP="00CA3342">
      <w:pPr>
        <w:spacing w:after="0" w:line="240" w:lineRule="auto"/>
      </w:pPr>
      <w:r>
        <w:separator/>
      </w:r>
    </w:p>
  </w:footnote>
  <w:footnote w:type="continuationSeparator" w:id="0">
    <w:p w14:paraId="7AC3FD02" w14:textId="77777777" w:rsidR="00C47073" w:rsidRDefault="00C47073" w:rsidP="00CA33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E96"/>
    <w:rsid w:val="00084C82"/>
    <w:rsid w:val="000B010B"/>
    <w:rsid w:val="000E0523"/>
    <w:rsid w:val="001D2302"/>
    <w:rsid w:val="00365828"/>
    <w:rsid w:val="003B2919"/>
    <w:rsid w:val="003C6467"/>
    <w:rsid w:val="005A6D23"/>
    <w:rsid w:val="006F5C81"/>
    <w:rsid w:val="00822189"/>
    <w:rsid w:val="008A7A71"/>
    <w:rsid w:val="009C5D4A"/>
    <w:rsid w:val="00A077C8"/>
    <w:rsid w:val="00A65C74"/>
    <w:rsid w:val="00A71126"/>
    <w:rsid w:val="00AA57D0"/>
    <w:rsid w:val="00B27F65"/>
    <w:rsid w:val="00B94F5E"/>
    <w:rsid w:val="00C27BC1"/>
    <w:rsid w:val="00C47073"/>
    <w:rsid w:val="00C76E96"/>
    <w:rsid w:val="00CA3342"/>
    <w:rsid w:val="00D8354A"/>
    <w:rsid w:val="00DC4EE9"/>
    <w:rsid w:val="00E1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4C59F"/>
  <w15:chartTrackingRefBased/>
  <w15:docId w15:val="{BE589812-ED07-4933-8217-D2CE668FB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6E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6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6E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6E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6E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6E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6E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6E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6E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6E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6E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6E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6E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6E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6E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6E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6E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6E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6E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6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6E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6E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6E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6E96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76E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6E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6E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6E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6E9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A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3342"/>
  </w:style>
  <w:style w:type="paragraph" w:styleId="Stopka">
    <w:name w:val="footer"/>
    <w:basedOn w:val="Normalny"/>
    <w:link w:val="StopkaZnak"/>
    <w:uiPriority w:val="99"/>
    <w:unhideWhenUsed/>
    <w:rsid w:val="00CA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3342"/>
  </w:style>
  <w:style w:type="paragraph" w:customStyle="1" w:styleId="Standard">
    <w:name w:val="Standard"/>
    <w:rsid w:val="00AA57D0"/>
    <w:pPr>
      <w:suppressAutoHyphens/>
      <w:autoSpaceDN w:val="0"/>
      <w:textAlignment w:val="baseline"/>
    </w:pPr>
    <w:rPr>
      <w:rFonts w:ascii="Calibri" w:eastAsia="SimSun" w:hAnsi="Calibri" w:cs="Calibri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93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1061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2025-02-13T11:54:00Z</dcterms:created>
  <dcterms:modified xsi:type="dcterms:W3CDTF">2025-02-13T12:31:00Z</dcterms:modified>
</cp:coreProperties>
</file>